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60CC2" w14:textId="6D5D5F7A" w:rsidR="002C4111" w:rsidRDefault="00393433" w:rsidP="005D334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B85AD4">
        <w:rPr>
          <w:b/>
          <w:bCs/>
        </w:rPr>
        <w:t xml:space="preserve">: </w:t>
      </w:r>
      <w:r w:rsidR="0064527B">
        <w:rPr>
          <w:b/>
          <w:bCs/>
        </w:rPr>
        <w:t xml:space="preserve">Writing Trig Functions in Terms of Other Trig Functions (Fundamental Identities) </w:t>
      </w:r>
    </w:p>
    <w:p w14:paraId="0FAC9AE2" w14:textId="3B0F9828" w:rsidR="004D6595" w:rsidRDefault="0064527B" w:rsidP="005D334A">
      <w:pPr>
        <w:rPr>
          <w:rFonts w:eastAsiaTheme="minorEastAsia"/>
        </w:rPr>
      </w:pPr>
      <w:r>
        <w:t xml:space="preserve">a. Write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in terms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604D0D26" w14:textId="06FE43C0" w:rsidR="0064527B" w:rsidRDefault="0064527B" w:rsidP="005D334A">
      <w:pPr>
        <w:rPr>
          <w:rFonts w:eastAsiaTheme="minorEastAsia"/>
        </w:rPr>
      </w:pPr>
    </w:p>
    <w:p w14:paraId="6379C12A" w14:textId="50F44CBC" w:rsidR="0064527B" w:rsidRDefault="0064527B" w:rsidP="005D334A">
      <w:pPr>
        <w:rPr>
          <w:rFonts w:eastAsiaTheme="minorEastAsia"/>
        </w:rPr>
      </w:pPr>
    </w:p>
    <w:p w14:paraId="4730B864" w14:textId="331EA3FA" w:rsidR="0064527B" w:rsidRDefault="0064527B" w:rsidP="005D334A">
      <w:pPr>
        <w:rPr>
          <w:rFonts w:eastAsiaTheme="minorEastAsia"/>
        </w:rPr>
      </w:pPr>
    </w:p>
    <w:p w14:paraId="39858AE2" w14:textId="532DCA81" w:rsidR="0064527B" w:rsidRDefault="0064527B" w:rsidP="005D334A">
      <w:pPr>
        <w:rPr>
          <w:rFonts w:eastAsiaTheme="minorEastAsia"/>
        </w:rPr>
      </w:pPr>
    </w:p>
    <w:p w14:paraId="1EBE9EDE" w14:textId="11E1629F" w:rsidR="0064527B" w:rsidRDefault="0064527B" w:rsidP="005D334A">
      <w:pPr>
        <w:rPr>
          <w:rFonts w:eastAsiaTheme="minorEastAsia"/>
        </w:rPr>
      </w:pPr>
    </w:p>
    <w:p w14:paraId="0E913B8A" w14:textId="74A5E570" w:rsidR="0064527B" w:rsidRDefault="0064527B" w:rsidP="005D334A">
      <w:pPr>
        <w:rPr>
          <w:rFonts w:eastAsiaTheme="minorEastAsia"/>
        </w:rPr>
      </w:pPr>
    </w:p>
    <w:p w14:paraId="1B5FDE65" w14:textId="47E380F6" w:rsidR="0064527B" w:rsidRDefault="0064527B" w:rsidP="005D334A">
      <w:pPr>
        <w:rPr>
          <w:rFonts w:eastAsiaTheme="minorEastAsia"/>
        </w:rPr>
      </w:pPr>
    </w:p>
    <w:p w14:paraId="7DD74703" w14:textId="46CC42A3" w:rsidR="0064527B" w:rsidRDefault="0064527B" w:rsidP="005D334A">
      <w:pPr>
        <w:rPr>
          <w:rFonts w:eastAsiaTheme="minorEastAsia"/>
        </w:rPr>
      </w:pPr>
    </w:p>
    <w:p w14:paraId="25254D7E" w14:textId="231AB24B" w:rsidR="0064527B" w:rsidRDefault="0064527B" w:rsidP="005D334A">
      <w:pPr>
        <w:rPr>
          <w:rFonts w:eastAsiaTheme="minorEastAsia"/>
        </w:rPr>
      </w:pPr>
    </w:p>
    <w:p w14:paraId="5236A0B7" w14:textId="14C07289" w:rsidR="0064527B" w:rsidRDefault="0064527B" w:rsidP="005D334A">
      <w:pPr>
        <w:rPr>
          <w:rFonts w:eastAsiaTheme="minorEastAsia"/>
        </w:rPr>
      </w:pPr>
    </w:p>
    <w:p w14:paraId="35F6B462" w14:textId="5472D96F" w:rsidR="0064527B" w:rsidRDefault="0064527B" w:rsidP="005D334A">
      <w:pPr>
        <w:rPr>
          <w:rFonts w:eastAsiaTheme="minorEastAsia"/>
        </w:rPr>
      </w:pPr>
    </w:p>
    <w:p w14:paraId="550C5C40" w14:textId="563BF6CA" w:rsidR="0064527B" w:rsidRDefault="0064527B" w:rsidP="005D334A">
      <w:pPr>
        <w:rPr>
          <w:rFonts w:eastAsiaTheme="minorEastAsia"/>
        </w:rPr>
      </w:pPr>
    </w:p>
    <w:p w14:paraId="0346FA9A" w14:textId="0D32ED3A" w:rsidR="0064527B" w:rsidRPr="00851C1A" w:rsidRDefault="0064527B" w:rsidP="005D334A">
      <w:pPr>
        <w:rPr>
          <w:rFonts w:eastAsiaTheme="minorEastAsia"/>
        </w:rPr>
      </w:pPr>
      <w:r>
        <w:rPr>
          <w:rFonts w:eastAsiaTheme="minorEastAsia"/>
        </w:rPr>
        <w:t xml:space="preserve">b. Write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in terms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sectPr w:rsidR="0064527B" w:rsidRPr="00851C1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3A17D" w14:textId="77777777" w:rsidR="00D544D5" w:rsidRDefault="00D544D5" w:rsidP="002B1E9C">
      <w:pPr>
        <w:spacing w:after="0" w:line="240" w:lineRule="auto"/>
      </w:pPr>
      <w:r>
        <w:separator/>
      </w:r>
    </w:p>
  </w:endnote>
  <w:endnote w:type="continuationSeparator" w:id="0">
    <w:p w14:paraId="1C36C6A5" w14:textId="77777777" w:rsidR="00D544D5" w:rsidRDefault="00D544D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7C9B8" w14:textId="77777777" w:rsidR="00D544D5" w:rsidRDefault="00D544D5" w:rsidP="002B1E9C">
      <w:pPr>
        <w:spacing w:after="0" w:line="240" w:lineRule="auto"/>
      </w:pPr>
      <w:r>
        <w:separator/>
      </w:r>
    </w:p>
  </w:footnote>
  <w:footnote w:type="continuationSeparator" w:id="0">
    <w:p w14:paraId="657DB4C1" w14:textId="77777777" w:rsidR="00D544D5" w:rsidRDefault="00D544D5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463DE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544D5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Writing Trig Functions in Terms of Other Trig Functions (Fundamental Identities)</dc:title>
  <dc:subject/>
  <dc:creator>jenniferanne.hill@gmail.com</dc:creator>
  <cp:keywords/>
  <dc:description/>
  <cp:lastModifiedBy>Jen Hill</cp:lastModifiedBy>
  <cp:revision>2</cp:revision>
  <cp:lastPrinted>2021-09-10T19:05:00Z</cp:lastPrinted>
  <dcterms:created xsi:type="dcterms:W3CDTF">2021-09-10T19:07:00Z</dcterms:created>
  <dcterms:modified xsi:type="dcterms:W3CDTF">2021-09-10T19:07:00Z</dcterms:modified>
  <dc:language>en-US</dc:language>
</cp:coreProperties>
</file>